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FB051F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 апреля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154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FB051F">
        <w:rPr>
          <w:rFonts w:ascii="Times New Roman" w:hAnsi="Times New Roman" w:cs="Times New Roman"/>
          <w:sz w:val="28"/>
          <w:szCs w:val="28"/>
        </w:rPr>
        <w:t xml:space="preserve"> 4500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FB051F">
        <w:rPr>
          <w:rFonts w:ascii="Times New Roman" w:hAnsi="Times New Roman" w:cs="Times New Roman"/>
          <w:sz w:val="28"/>
          <w:szCs w:val="28"/>
        </w:rPr>
        <w:t>четыре</w:t>
      </w:r>
      <w:r w:rsidR="00626E5C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FB051F">
        <w:rPr>
          <w:rFonts w:ascii="Times New Roman" w:hAnsi="Times New Roman" w:cs="Times New Roman"/>
          <w:sz w:val="28"/>
          <w:szCs w:val="28"/>
        </w:rPr>
        <w:t>Батомункуевой Цыцыгме Рабдановне</w:t>
      </w:r>
      <w:r w:rsidR="00A47D0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39F0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21A47"/>
    <w:rsid w:val="00452ED6"/>
    <w:rsid w:val="004752B3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47D08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B051F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4990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3</cp:revision>
  <cp:lastPrinted>2025-04-07T07:17:00Z</cp:lastPrinted>
  <dcterms:created xsi:type="dcterms:W3CDTF">2025-04-07T07:17:00Z</dcterms:created>
  <dcterms:modified xsi:type="dcterms:W3CDTF">2025-04-08T02:13:00Z</dcterms:modified>
</cp:coreProperties>
</file>